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NA POSŁÓW 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ZGŁASZAN</w:t>
      </w:r>
      <w:r w:rsidR="00FF003F">
        <w:rPr>
          <w:rFonts w:ascii="Calibri" w:hAnsi="Calibri"/>
          <w:b/>
        </w:rPr>
        <w:t>EJ</w:t>
      </w:r>
      <w:r>
        <w:rPr>
          <w:rFonts w:ascii="Calibri" w:hAnsi="Calibri"/>
          <w:b/>
        </w:rPr>
        <w:t xml:space="preserve"> PRZEZ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>
      <w:pPr>
        <w:ind w:left="252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3E6D7A">
        <w:rPr>
          <w:rFonts w:ascii="Calibri" w:hAnsi="Calibri"/>
          <w:b/>
        </w:rPr>
        <w:t xml:space="preserve">SEJMU </w:t>
      </w:r>
      <w:r w:rsidR="00B03138">
        <w:rPr>
          <w:rFonts w:ascii="Calibri" w:hAnsi="Calibri"/>
          <w:b/>
        </w:rPr>
        <w:t xml:space="preserve">RZECZYPOSPOLITEJ POLSKIEJ </w:t>
      </w:r>
      <w:r w:rsidR="002B7EE9">
        <w:rPr>
          <w:rFonts w:ascii="Calibri" w:hAnsi="Calibri"/>
          <w:b/>
        </w:rPr>
        <w:t xml:space="preserve">ZARZĄDZONYCH NA DZIEŃ </w:t>
      </w:r>
      <w:r w:rsidR="009960FD" w:rsidRPr="00BE2EE9">
        <w:rPr>
          <w:rFonts w:ascii="Calibri" w:hAnsi="Calibri"/>
          <w:b/>
        </w:rPr>
        <w:t>15 października</w:t>
      </w:r>
      <w:r w:rsidR="00F80886">
        <w:rPr>
          <w:rFonts w:ascii="Calibri" w:hAnsi="Calibri"/>
          <w:b/>
        </w:rPr>
        <w:t xml:space="preserve"> </w:t>
      </w:r>
      <w:bookmarkStart w:id="0" w:name="_GoBack"/>
      <w:bookmarkEnd w:id="0"/>
      <w:r w:rsidR="00BE219D" w:rsidRPr="00BE2EE9">
        <w:rPr>
          <w:rFonts w:ascii="Calibri" w:hAnsi="Calibri"/>
          <w:b/>
        </w:rPr>
        <w:t>2023</w:t>
      </w:r>
      <w:r w:rsidR="002B7EE9" w:rsidRPr="00BE2EE9">
        <w:rPr>
          <w:rFonts w:ascii="Calibri" w:hAnsi="Calibri"/>
          <w:b/>
        </w:rPr>
        <w:t xml:space="preserve"> </w:t>
      </w:r>
      <w:r w:rsidR="002B7EE9" w:rsidRPr="00252898">
        <w:rPr>
          <w:rFonts w:ascii="Calibri" w:hAnsi="Calibri"/>
          <w:b/>
        </w:rPr>
        <w:t>R.</w:t>
      </w:r>
    </w:p>
    <w:p w:rsidR="008D6A1A" w:rsidRPr="008D6A1A" w:rsidRDefault="008D6A1A" w:rsidP="002B7EE9">
      <w:pPr>
        <w:ind w:left="2977" w:right="8333"/>
        <w:rPr>
          <w:rFonts w:ascii="Calibri" w:hAnsi="Calibri"/>
          <w:vertAlign w:val="superscript"/>
        </w:rPr>
      </w:pPr>
      <w:r w:rsidRPr="008D6A1A">
        <w:rPr>
          <w:rFonts w:ascii="Calibri" w:hAnsi="Calibri"/>
          <w:vertAlign w:val="superscript"/>
        </w:rPr>
        <w:t>(numer okręgu)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6FD" w:rsidRDefault="001B56FD" w:rsidP="00B2317D">
      <w:r>
        <w:separator/>
      </w:r>
    </w:p>
  </w:endnote>
  <w:endnote w:type="continuationSeparator" w:id="0">
    <w:p w:rsidR="001B56FD" w:rsidRDefault="001B56F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6FD" w:rsidRDefault="001B56FD" w:rsidP="00B2317D">
      <w:r>
        <w:separator/>
      </w:r>
    </w:p>
  </w:footnote>
  <w:footnote w:type="continuationSeparator" w:id="0">
    <w:p w:rsidR="001B56FD" w:rsidRDefault="001B56F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B56FD"/>
    <w:rsid w:val="001D2965"/>
    <w:rsid w:val="00252898"/>
    <w:rsid w:val="002B7EE9"/>
    <w:rsid w:val="00372402"/>
    <w:rsid w:val="003E6D7A"/>
    <w:rsid w:val="00404806"/>
    <w:rsid w:val="005B5FC7"/>
    <w:rsid w:val="005D3030"/>
    <w:rsid w:val="006A65D5"/>
    <w:rsid w:val="006C6EA8"/>
    <w:rsid w:val="00890F00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F172DC"/>
    <w:rsid w:val="00F37B2F"/>
    <w:rsid w:val="00F80886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3E885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9B4F-BE9B-4B47-8D60-3445B7B5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Marcin Chmielnicki</cp:lastModifiedBy>
  <cp:revision>4</cp:revision>
  <cp:lastPrinted>2019-07-22T13:35:00Z</cp:lastPrinted>
  <dcterms:created xsi:type="dcterms:W3CDTF">2023-08-01T07:28:00Z</dcterms:created>
  <dcterms:modified xsi:type="dcterms:W3CDTF">2023-08-09T08:32:00Z</dcterms:modified>
</cp:coreProperties>
</file>